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5BAE" w14:textId="4B249420" w:rsidR="00441370" w:rsidRDefault="00441370" w:rsidP="00097CAD">
      <w:pPr>
        <w:pStyle w:val="a3"/>
        <w:spacing w:line="504" w:lineRule="atLeas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附件：</w:t>
      </w:r>
    </w:p>
    <w:p w14:paraId="4A80A6AB" w14:textId="77777777" w:rsidR="00590B63" w:rsidRPr="00F5010D" w:rsidRDefault="00590B63" w:rsidP="00590B63">
      <w:pPr>
        <w:pStyle w:val="a3"/>
        <w:spacing w:line="504" w:lineRule="atLeast"/>
        <w:ind w:firstLine="480"/>
        <w:jc w:val="center"/>
        <w:rPr>
          <w:rFonts w:ascii="仿宋" w:eastAsia="仿宋" w:hAnsi="仿宋"/>
          <w:color w:val="000000"/>
          <w:sz w:val="32"/>
          <w:szCs w:val="32"/>
        </w:rPr>
      </w:pPr>
      <w:r w:rsidRPr="00F5010D">
        <w:rPr>
          <w:rFonts w:ascii="仿宋" w:eastAsia="仿宋" w:hAnsi="仿宋" w:hint="eastAsia"/>
          <w:color w:val="000000"/>
          <w:sz w:val="32"/>
          <w:szCs w:val="32"/>
        </w:rPr>
        <w:t>入馆预约指南</w:t>
      </w:r>
    </w:p>
    <w:p w14:paraId="4486D06D" w14:textId="77777777" w:rsidR="00590B63" w:rsidRPr="00F5010D" w:rsidRDefault="00590B63" w:rsidP="00590B63">
      <w:pPr>
        <w:pStyle w:val="a3"/>
        <w:spacing w:line="504" w:lineRule="atLeast"/>
        <w:ind w:firstLine="480"/>
        <w:rPr>
          <w:rFonts w:ascii="仿宋" w:eastAsia="仿宋" w:hAnsi="仿宋"/>
          <w:color w:val="000000"/>
          <w:sz w:val="32"/>
          <w:szCs w:val="32"/>
        </w:rPr>
      </w:pPr>
      <w:r w:rsidRPr="00F5010D">
        <w:rPr>
          <w:rFonts w:ascii="仿宋" w:eastAsia="仿宋" w:hAnsi="仿宋" w:hint="eastAsia"/>
          <w:color w:val="000000"/>
          <w:sz w:val="32"/>
          <w:szCs w:val="32"/>
        </w:rPr>
        <w:t>一、下载安装登录学习通</w:t>
      </w:r>
    </w:p>
    <w:p w14:paraId="02F6CB6E" w14:textId="77777777" w:rsidR="00590B63" w:rsidRPr="00F5010D" w:rsidRDefault="00590B63" w:rsidP="00590B63">
      <w:pPr>
        <w:pStyle w:val="a3"/>
        <w:spacing w:line="504" w:lineRule="atLeast"/>
        <w:ind w:firstLine="480"/>
        <w:rPr>
          <w:rFonts w:ascii="仿宋" w:eastAsia="仿宋" w:hAnsi="仿宋"/>
          <w:color w:val="000000"/>
          <w:sz w:val="32"/>
          <w:szCs w:val="32"/>
        </w:rPr>
      </w:pPr>
      <w:r w:rsidRPr="00F5010D">
        <w:rPr>
          <w:rFonts w:ascii="仿宋" w:eastAsia="仿宋" w:hAnsi="仿宋" w:hint="eastAsia"/>
          <w:color w:val="000000"/>
          <w:sz w:val="32"/>
          <w:szCs w:val="32"/>
        </w:rPr>
        <w:t>1.</w:t>
      </w:r>
      <w:proofErr w:type="gramStart"/>
      <w:r w:rsidRPr="00F5010D">
        <w:rPr>
          <w:rFonts w:ascii="仿宋" w:eastAsia="仿宋" w:hAnsi="仿宋" w:hint="eastAsia"/>
          <w:color w:val="000000"/>
          <w:sz w:val="32"/>
          <w:szCs w:val="32"/>
        </w:rPr>
        <w:t>扫码</w:t>
      </w:r>
      <w:proofErr w:type="gramEnd"/>
      <w:r w:rsidRPr="00F5010D">
        <w:rPr>
          <w:rFonts w:ascii="仿宋" w:eastAsia="仿宋" w:hAnsi="仿宋" w:hint="eastAsia"/>
          <w:color w:val="000000"/>
          <w:sz w:val="32"/>
          <w:szCs w:val="32"/>
        </w:rPr>
        <w:t>,或在应用市场搜索“学习通”，也可在浏览器输入“https://app.chaoxing.com/”,进行下载安装学习通APP。</w:t>
      </w:r>
    </w:p>
    <w:p w14:paraId="50E6E8AB" w14:textId="31A96BB9" w:rsidR="00590B63" w:rsidRPr="00F5010D" w:rsidRDefault="00590B63" w:rsidP="00590B63">
      <w:pPr>
        <w:pStyle w:val="a3"/>
        <w:spacing w:line="504" w:lineRule="atLeast"/>
        <w:ind w:firstLine="480"/>
        <w:jc w:val="center"/>
        <w:rPr>
          <w:rFonts w:ascii="仿宋" w:eastAsia="仿宋" w:hAnsi="仿宋"/>
          <w:color w:val="000000"/>
          <w:sz w:val="32"/>
          <w:szCs w:val="32"/>
        </w:rPr>
      </w:pPr>
      <w:r w:rsidRPr="00F5010D">
        <w:rPr>
          <w:rFonts w:ascii="仿宋" w:eastAsia="仿宋" w:hAnsi="仿宋"/>
          <w:noProof/>
          <w:color w:val="000000"/>
          <w:sz w:val="32"/>
          <w:szCs w:val="32"/>
        </w:rPr>
        <w:drawing>
          <wp:inline distT="0" distB="0" distL="0" distR="0" wp14:anchorId="2E88552E" wp14:editId="24176C7B">
            <wp:extent cx="1657350" cy="1447800"/>
            <wp:effectExtent l="0" t="0" r="0" b="0"/>
            <wp:docPr id="6" name="图片 6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8BA52" w14:textId="77777777" w:rsidR="00590B63" w:rsidRPr="00F5010D" w:rsidRDefault="00590B63" w:rsidP="00590B63">
      <w:pPr>
        <w:pStyle w:val="a3"/>
        <w:spacing w:line="504" w:lineRule="atLeast"/>
        <w:ind w:firstLine="480"/>
        <w:rPr>
          <w:rFonts w:ascii="仿宋" w:eastAsia="仿宋" w:hAnsi="仿宋"/>
          <w:color w:val="000000"/>
          <w:sz w:val="32"/>
          <w:szCs w:val="32"/>
        </w:rPr>
      </w:pPr>
      <w:r w:rsidRPr="00F5010D">
        <w:rPr>
          <w:rFonts w:ascii="仿宋" w:eastAsia="仿宋" w:hAnsi="仿宋" w:hint="eastAsia"/>
          <w:color w:val="000000"/>
          <w:sz w:val="32"/>
          <w:szCs w:val="32"/>
        </w:rPr>
        <w:t>2.打开学习通，点右下角“我”，“请先登录”，“其它登录方式”，机构账号登录界面，输入24747或者西北农林科技大学图书馆，跳转到校园网统一身份认证界面，工号/学号密码认证。</w:t>
      </w:r>
    </w:p>
    <w:p w14:paraId="4390B03C" w14:textId="6E7F2742" w:rsidR="00590B63" w:rsidRPr="00F5010D" w:rsidRDefault="00590B63" w:rsidP="00590B63">
      <w:pPr>
        <w:pStyle w:val="a3"/>
        <w:spacing w:line="504" w:lineRule="atLeast"/>
        <w:ind w:firstLine="480"/>
        <w:jc w:val="center"/>
        <w:rPr>
          <w:rFonts w:ascii="仿宋" w:eastAsia="仿宋" w:hAnsi="仿宋"/>
          <w:color w:val="000000"/>
          <w:sz w:val="32"/>
          <w:szCs w:val="32"/>
        </w:rPr>
      </w:pPr>
      <w:r w:rsidRPr="00F5010D">
        <w:rPr>
          <w:rFonts w:ascii="仿宋" w:eastAsia="仿宋" w:hAnsi="仿宋"/>
          <w:noProof/>
          <w:color w:val="000000"/>
          <w:sz w:val="32"/>
          <w:szCs w:val="32"/>
        </w:rPr>
        <w:lastRenderedPageBreak/>
        <w:drawing>
          <wp:inline distT="0" distB="0" distL="0" distR="0" wp14:anchorId="3F388819" wp14:editId="0B0C35F8">
            <wp:extent cx="6334125" cy="4695825"/>
            <wp:effectExtent l="0" t="0" r="9525" b="9525"/>
            <wp:docPr id="5" name="图片 5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5BC79" w14:textId="77777777" w:rsidR="00590B63" w:rsidRPr="00F5010D" w:rsidRDefault="00590B63" w:rsidP="00590B63">
      <w:pPr>
        <w:pStyle w:val="a3"/>
        <w:spacing w:line="504" w:lineRule="atLeast"/>
        <w:ind w:firstLine="480"/>
        <w:rPr>
          <w:rFonts w:ascii="仿宋" w:eastAsia="仿宋" w:hAnsi="仿宋"/>
          <w:color w:val="000000"/>
          <w:sz w:val="32"/>
          <w:szCs w:val="32"/>
        </w:rPr>
      </w:pPr>
      <w:r w:rsidRPr="00F5010D">
        <w:rPr>
          <w:rFonts w:ascii="仿宋" w:eastAsia="仿宋" w:hAnsi="仿宋" w:hint="eastAsia"/>
          <w:color w:val="000000"/>
          <w:sz w:val="32"/>
          <w:szCs w:val="32"/>
        </w:rPr>
        <w:t>3.首页上，点击邀请码,输入“</w:t>
      </w:r>
      <w:proofErr w:type="spellStart"/>
      <w:r w:rsidRPr="00F5010D">
        <w:rPr>
          <w:rFonts w:ascii="仿宋" w:eastAsia="仿宋" w:hAnsi="仿宋" w:hint="eastAsia"/>
          <w:color w:val="000000"/>
          <w:sz w:val="32"/>
          <w:szCs w:val="32"/>
        </w:rPr>
        <w:t>xbnlkjdxtsg</w:t>
      </w:r>
      <w:proofErr w:type="spellEnd"/>
      <w:r w:rsidRPr="00F5010D">
        <w:rPr>
          <w:rFonts w:ascii="仿宋" w:eastAsia="仿宋" w:hAnsi="仿宋" w:hint="eastAsia"/>
          <w:color w:val="000000"/>
          <w:sz w:val="32"/>
          <w:szCs w:val="32"/>
        </w:rPr>
        <w:t>”,进入“西北农林科技大学”页面。</w:t>
      </w:r>
    </w:p>
    <w:p w14:paraId="5CDC3D28" w14:textId="6EB6BCD9" w:rsidR="00590B63" w:rsidRPr="00F5010D" w:rsidRDefault="00590B63" w:rsidP="00590B63">
      <w:pPr>
        <w:pStyle w:val="a3"/>
        <w:spacing w:line="504" w:lineRule="atLeast"/>
        <w:ind w:firstLine="480"/>
        <w:jc w:val="center"/>
        <w:rPr>
          <w:rFonts w:ascii="仿宋" w:eastAsia="仿宋" w:hAnsi="仿宋"/>
          <w:color w:val="000000"/>
          <w:sz w:val="32"/>
          <w:szCs w:val="32"/>
        </w:rPr>
      </w:pPr>
      <w:r w:rsidRPr="00F5010D">
        <w:rPr>
          <w:rFonts w:ascii="仿宋" w:eastAsia="仿宋" w:hAnsi="仿宋"/>
          <w:noProof/>
          <w:color w:val="000000"/>
          <w:sz w:val="32"/>
          <w:szCs w:val="32"/>
        </w:rPr>
        <w:lastRenderedPageBreak/>
        <w:drawing>
          <wp:inline distT="0" distB="0" distL="0" distR="0" wp14:anchorId="76C9FE5F" wp14:editId="2DE614BF">
            <wp:extent cx="5867400" cy="3857625"/>
            <wp:effectExtent l="0" t="0" r="0" b="9525"/>
            <wp:docPr id="4" name="图片 4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30126" w14:textId="77777777" w:rsidR="00590B63" w:rsidRPr="00F5010D" w:rsidRDefault="00590B63" w:rsidP="00590B63">
      <w:pPr>
        <w:pStyle w:val="a3"/>
        <w:spacing w:line="504" w:lineRule="atLeast"/>
        <w:ind w:firstLine="480"/>
        <w:rPr>
          <w:rFonts w:ascii="仿宋" w:eastAsia="仿宋" w:hAnsi="仿宋"/>
          <w:color w:val="000000"/>
          <w:sz w:val="32"/>
          <w:szCs w:val="32"/>
        </w:rPr>
      </w:pPr>
      <w:r w:rsidRPr="00F5010D">
        <w:rPr>
          <w:rFonts w:ascii="仿宋" w:eastAsia="仿宋" w:hAnsi="仿宋" w:hint="eastAsia"/>
          <w:color w:val="000000"/>
          <w:sz w:val="32"/>
          <w:szCs w:val="32"/>
        </w:rPr>
        <w:t>二、入馆预约</w:t>
      </w:r>
    </w:p>
    <w:p w14:paraId="41EFCB92" w14:textId="77777777" w:rsidR="00590B63" w:rsidRPr="00F5010D" w:rsidRDefault="00590B63" w:rsidP="00590B63">
      <w:pPr>
        <w:pStyle w:val="a3"/>
        <w:spacing w:line="504" w:lineRule="atLeast"/>
        <w:ind w:firstLine="480"/>
        <w:rPr>
          <w:rFonts w:ascii="仿宋" w:eastAsia="仿宋" w:hAnsi="仿宋"/>
          <w:color w:val="000000"/>
          <w:sz w:val="32"/>
          <w:szCs w:val="32"/>
        </w:rPr>
      </w:pPr>
      <w:r w:rsidRPr="00F5010D">
        <w:rPr>
          <w:rFonts w:ascii="仿宋" w:eastAsia="仿宋" w:hAnsi="仿宋" w:hint="eastAsia"/>
          <w:color w:val="000000"/>
          <w:sz w:val="32"/>
          <w:szCs w:val="32"/>
        </w:rPr>
        <w:t>1.学习通首页，点入馆预约，开始预约，选择南北校区。</w:t>
      </w:r>
    </w:p>
    <w:p w14:paraId="276185CB" w14:textId="65339D12" w:rsidR="00590B63" w:rsidRPr="00F5010D" w:rsidRDefault="00590B63" w:rsidP="00590B63">
      <w:pPr>
        <w:pStyle w:val="a3"/>
        <w:spacing w:line="504" w:lineRule="atLeast"/>
        <w:ind w:firstLine="480"/>
        <w:jc w:val="center"/>
        <w:rPr>
          <w:rFonts w:ascii="仿宋" w:eastAsia="仿宋" w:hAnsi="仿宋"/>
          <w:color w:val="000000"/>
          <w:sz w:val="32"/>
          <w:szCs w:val="32"/>
        </w:rPr>
      </w:pPr>
      <w:r w:rsidRPr="00F5010D">
        <w:rPr>
          <w:rFonts w:ascii="仿宋" w:eastAsia="仿宋" w:hAnsi="仿宋"/>
          <w:noProof/>
          <w:color w:val="000000"/>
          <w:sz w:val="32"/>
          <w:szCs w:val="32"/>
        </w:rPr>
        <w:drawing>
          <wp:inline distT="0" distB="0" distL="0" distR="0" wp14:anchorId="3E3073CE" wp14:editId="1734F1F9">
            <wp:extent cx="5219700" cy="3752850"/>
            <wp:effectExtent l="0" t="0" r="0" b="0"/>
            <wp:docPr id="3" name="图片 3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689D8" w14:textId="77777777" w:rsidR="00590B63" w:rsidRPr="00F5010D" w:rsidRDefault="00590B63" w:rsidP="00590B63">
      <w:pPr>
        <w:pStyle w:val="a3"/>
        <w:spacing w:line="504" w:lineRule="atLeast"/>
        <w:ind w:firstLine="480"/>
        <w:rPr>
          <w:rFonts w:ascii="仿宋" w:eastAsia="仿宋" w:hAnsi="仿宋"/>
          <w:color w:val="000000"/>
          <w:sz w:val="32"/>
          <w:szCs w:val="32"/>
        </w:rPr>
      </w:pPr>
      <w:r w:rsidRPr="00F5010D">
        <w:rPr>
          <w:rFonts w:ascii="仿宋" w:eastAsia="仿宋" w:hAnsi="仿宋" w:hint="eastAsia"/>
          <w:color w:val="000000"/>
          <w:sz w:val="32"/>
          <w:szCs w:val="32"/>
        </w:rPr>
        <w:lastRenderedPageBreak/>
        <w:t>2.选择入馆时间，提交预约，备注入馆目的，如借书、阅览、论文检索等，确认后，显示成功预约情况。</w:t>
      </w:r>
    </w:p>
    <w:p w14:paraId="09F32027" w14:textId="64DFB9CF" w:rsidR="00590B63" w:rsidRPr="00F5010D" w:rsidRDefault="00590B63" w:rsidP="00590B63">
      <w:pPr>
        <w:pStyle w:val="a3"/>
        <w:spacing w:line="504" w:lineRule="atLeast"/>
        <w:ind w:firstLine="480"/>
        <w:jc w:val="center"/>
        <w:rPr>
          <w:rFonts w:ascii="仿宋" w:eastAsia="仿宋" w:hAnsi="仿宋"/>
          <w:color w:val="000000"/>
          <w:sz w:val="32"/>
          <w:szCs w:val="32"/>
        </w:rPr>
      </w:pPr>
      <w:r w:rsidRPr="00F5010D">
        <w:rPr>
          <w:rFonts w:ascii="仿宋" w:eastAsia="仿宋" w:hAnsi="仿宋"/>
          <w:noProof/>
          <w:color w:val="000000"/>
          <w:sz w:val="32"/>
          <w:szCs w:val="32"/>
        </w:rPr>
        <w:drawing>
          <wp:inline distT="0" distB="0" distL="0" distR="0" wp14:anchorId="63D771E3" wp14:editId="11F4514D">
            <wp:extent cx="5553075" cy="4305300"/>
            <wp:effectExtent l="0" t="0" r="9525" b="0"/>
            <wp:docPr id="2" name="图片 2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5353C" w14:textId="77777777" w:rsidR="00590B63" w:rsidRPr="00F5010D" w:rsidRDefault="00590B63" w:rsidP="00590B63">
      <w:pPr>
        <w:pStyle w:val="a3"/>
        <w:spacing w:line="504" w:lineRule="atLeast"/>
        <w:ind w:firstLine="480"/>
        <w:rPr>
          <w:rFonts w:ascii="仿宋" w:eastAsia="仿宋" w:hAnsi="仿宋"/>
          <w:color w:val="000000"/>
          <w:sz w:val="32"/>
          <w:szCs w:val="32"/>
        </w:rPr>
      </w:pPr>
      <w:r w:rsidRPr="00F5010D">
        <w:rPr>
          <w:rFonts w:ascii="仿宋" w:eastAsia="仿宋" w:hAnsi="仿宋" w:hint="eastAsia"/>
          <w:color w:val="000000"/>
          <w:sz w:val="32"/>
          <w:szCs w:val="32"/>
        </w:rPr>
        <w:t>3.进馆时，调出我的预约信息。如果不能到馆，请及时取消预约,释放入馆资格。</w:t>
      </w:r>
    </w:p>
    <w:p w14:paraId="61781A0F" w14:textId="4D036F21" w:rsidR="00590B63" w:rsidRPr="00F5010D" w:rsidRDefault="00590B63" w:rsidP="00590B63">
      <w:pPr>
        <w:pStyle w:val="a3"/>
        <w:spacing w:line="504" w:lineRule="atLeast"/>
        <w:ind w:firstLine="480"/>
        <w:jc w:val="center"/>
        <w:rPr>
          <w:rFonts w:ascii="仿宋" w:eastAsia="仿宋" w:hAnsi="仿宋"/>
          <w:color w:val="000000"/>
          <w:sz w:val="32"/>
          <w:szCs w:val="32"/>
        </w:rPr>
      </w:pPr>
      <w:r w:rsidRPr="00F5010D">
        <w:rPr>
          <w:rFonts w:ascii="仿宋" w:eastAsia="仿宋" w:hAnsi="仿宋"/>
          <w:noProof/>
          <w:color w:val="000000"/>
          <w:sz w:val="32"/>
          <w:szCs w:val="32"/>
        </w:rPr>
        <w:lastRenderedPageBreak/>
        <w:drawing>
          <wp:inline distT="0" distB="0" distL="0" distR="0" wp14:anchorId="5B38F950" wp14:editId="3119FCC9">
            <wp:extent cx="2828925" cy="3457575"/>
            <wp:effectExtent l="0" t="0" r="9525" b="9525"/>
            <wp:docPr id="1" name="图片 1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00D10" w14:textId="77777777" w:rsidR="00673500" w:rsidRPr="006738C0" w:rsidRDefault="00673500">
      <w:pPr>
        <w:rPr>
          <w:sz w:val="28"/>
          <w:szCs w:val="28"/>
        </w:rPr>
      </w:pPr>
    </w:p>
    <w:sectPr w:rsidR="00673500" w:rsidRPr="006738C0" w:rsidSect="004C5BC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91469" w14:textId="77777777" w:rsidR="009154AB" w:rsidRDefault="009154AB" w:rsidP="0026538F">
      <w:r>
        <w:separator/>
      </w:r>
    </w:p>
  </w:endnote>
  <w:endnote w:type="continuationSeparator" w:id="0">
    <w:p w14:paraId="54BBBAF9" w14:textId="77777777" w:rsidR="009154AB" w:rsidRDefault="009154AB" w:rsidP="0026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FCAF" w14:textId="77777777" w:rsidR="009154AB" w:rsidRDefault="009154AB" w:rsidP="0026538F">
      <w:r>
        <w:separator/>
      </w:r>
    </w:p>
  </w:footnote>
  <w:footnote w:type="continuationSeparator" w:id="0">
    <w:p w14:paraId="7767CD5A" w14:textId="77777777" w:rsidR="009154AB" w:rsidRDefault="009154AB" w:rsidP="00265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60A"/>
    <w:rsid w:val="00097CAD"/>
    <w:rsid w:val="001D3705"/>
    <w:rsid w:val="0026538F"/>
    <w:rsid w:val="00441370"/>
    <w:rsid w:val="004C5BC5"/>
    <w:rsid w:val="005777EA"/>
    <w:rsid w:val="00590B63"/>
    <w:rsid w:val="00673500"/>
    <w:rsid w:val="006738C0"/>
    <w:rsid w:val="007741EC"/>
    <w:rsid w:val="0081260A"/>
    <w:rsid w:val="00840E9E"/>
    <w:rsid w:val="00841B0A"/>
    <w:rsid w:val="008A3983"/>
    <w:rsid w:val="009154AB"/>
    <w:rsid w:val="009B55AF"/>
    <w:rsid w:val="00A24C96"/>
    <w:rsid w:val="00A4272A"/>
    <w:rsid w:val="00B165C9"/>
    <w:rsid w:val="00B618F2"/>
    <w:rsid w:val="00CD3B8B"/>
    <w:rsid w:val="00CE7369"/>
    <w:rsid w:val="00F5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69667"/>
  <w15:chartTrackingRefBased/>
  <w15:docId w15:val="{8EB13216-5CB0-4AC0-B3BF-241586D5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B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65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6538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5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653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adminstrstor</dc:creator>
  <cp:keywords/>
  <dc:description/>
  <cp:lastModifiedBy>Anonymous</cp:lastModifiedBy>
  <cp:revision>2</cp:revision>
  <dcterms:created xsi:type="dcterms:W3CDTF">2022-03-14T01:54:00Z</dcterms:created>
  <dcterms:modified xsi:type="dcterms:W3CDTF">2022-03-14T01:54:00Z</dcterms:modified>
</cp:coreProperties>
</file>