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D4" w:rsidRPr="00A8596E" w:rsidRDefault="006F7BD4" w:rsidP="006F7BD4">
      <w:pPr>
        <w:spacing w:line="360" w:lineRule="auto"/>
        <w:rPr>
          <w:b/>
        </w:rPr>
      </w:pPr>
      <w:r w:rsidRPr="00A8596E">
        <w:rPr>
          <w:rFonts w:hint="eastAsia"/>
          <w:b/>
        </w:rPr>
        <w:t>附件</w:t>
      </w:r>
      <w:r w:rsidRPr="00A8596E">
        <w:rPr>
          <w:rFonts w:hint="eastAsia"/>
          <w:b/>
        </w:rPr>
        <w:t xml:space="preserve">1 </w:t>
      </w:r>
      <w:r w:rsidRPr="00A8596E">
        <w:rPr>
          <w:rFonts w:hint="eastAsia"/>
          <w:b/>
        </w:rPr>
        <w:t>：</w:t>
      </w:r>
      <w:r>
        <w:rPr>
          <w:rFonts w:hint="eastAsia"/>
          <w:b/>
        </w:rPr>
        <w:t>有奖问答资料</w:t>
      </w:r>
      <w:bookmarkStart w:id="0" w:name="_GoBack"/>
      <w:bookmarkEnd w:id="0"/>
    </w:p>
    <w:p w:rsidR="006F7BD4" w:rsidRDefault="006F7BD4" w:rsidP="006F7BD4">
      <w:pPr>
        <w:numPr>
          <w:ilvl w:val="0"/>
          <w:numId w:val="1"/>
        </w:numPr>
        <w:spacing w:line="400" w:lineRule="exact"/>
        <w:rPr>
          <w:b/>
          <w:bCs/>
        </w:rPr>
      </w:pPr>
      <w:r>
        <w:rPr>
          <w:rFonts w:hint="eastAsia"/>
        </w:rPr>
        <w:t>西农的第一任校长是</w:t>
      </w:r>
      <w:r>
        <w:rPr>
          <w:rFonts w:hint="eastAsia"/>
          <w:b/>
          <w:bCs/>
        </w:rPr>
        <w:t>于右任。</w:t>
      </w:r>
    </w:p>
    <w:p w:rsidR="006F7BD4" w:rsidRDefault="006F7BD4" w:rsidP="006F7BD4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西农最早起源于</w:t>
      </w:r>
      <w:r>
        <w:rPr>
          <w:rFonts w:hint="eastAsia"/>
          <w:b/>
          <w:bCs/>
        </w:rPr>
        <w:t>1934</w:t>
      </w:r>
      <w:r>
        <w:rPr>
          <w:rFonts w:hint="eastAsia"/>
        </w:rPr>
        <w:t>年的</w:t>
      </w:r>
      <w:r>
        <w:rPr>
          <w:rFonts w:hint="eastAsia"/>
          <w:b/>
          <w:bCs/>
        </w:rPr>
        <w:t>国立西北农林专科学校</w:t>
      </w:r>
      <w:r>
        <w:rPr>
          <w:rFonts w:hint="eastAsia"/>
        </w:rPr>
        <w:t>，</w:t>
      </w:r>
      <w:r>
        <w:rPr>
          <w:rFonts w:hint="eastAsia"/>
        </w:rPr>
        <w:t>1938</w:t>
      </w:r>
      <w:r>
        <w:rPr>
          <w:rFonts w:hint="eastAsia"/>
        </w:rPr>
        <w:t>年经合并成立国立</w:t>
      </w:r>
      <w:r>
        <w:rPr>
          <w:rFonts w:hint="eastAsia"/>
          <w:b/>
          <w:bCs/>
        </w:rPr>
        <w:t>西北农学院</w:t>
      </w:r>
      <w:r>
        <w:rPr>
          <w:rFonts w:hint="eastAsia"/>
        </w:rPr>
        <w:t>，</w:t>
      </w:r>
      <w:r>
        <w:rPr>
          <w:rFonts w:hint="eastAsia"/>
        </w:rPr>
        <w:t>1985</w:t>
      </w:r>
      <w:r>
        <w:rPr>
          <w:rFonts w:hint="eastAsia"/>
        </w:rPr>
        <w:t>年更名为</w:t>
      </w:r>
      <w:r>
        <w:rPr>
          <w:rFonts w:hint="eastAsia"/>
          <w:b/>
          <w:bCs/>
        </w:rPr>
        <w:t>西北农业大学</w:t>
      </w:r>
      <w:r>
        <w:rPr>
          <w:rFonts w:hint="eastAsia"/>
        </w:rPr>
        <w:t>，</w:t>
      </w:r>
      <w:r>
        <w:rPr>
          <w:rFonts w:hint="eastAsia"/>
        </w:rPr>
        <w:t>1999</w:t>
      </w:r>
      <w:r>
        <w:rPr>
          <w:rFonts w:hint="eastAsia"/>
        </w:rPr>
        <w:t>年，与</w:t>
      </w:r>
      <w:r>
        <w:rPr>
          <w:rFonts w:hint="eastAsia"/>
          <w:b/>
          <w:bCs/>
        </w:rPr>
        <w:t>西北林学院</w:t>
      </w:r>
      <w:r>
        <w:rPr>
          <w:rFonts w:hint="eastAsia"/>
        </w:rPr>
        <w:t>、中国科学院水利部</w:t>
      </w:r>
      <w:r>
        <w:rPr>
          <w:rFonts w:hint="eastAsia"/>
          <w:b/>
          <w:bCs/>
        </w:rPr>
        <w:t>水土保持研究所</w:t>
      </w:r>
      <w:r>
        <w:rPr>
          <w:rFonts w:hint="eastAsia"/>
        </w:rPr>
        <w:t>、水利部西北水利科学研究所、</w:t>
      </w:r>
      <w:r>
        <w:rPr>
          <w:rFonts w:hint="eastAsia"/>
          <w:b/>
          <w:bCs/>
        </w:rPr>
        <w:t>陕西省农业科学院</w:t>
      </w:r>
      <w:r>
        <w:rPr>
          <w:rFonts w:hint="eastAsia"/>
        </w:rPr>
        <w:t>、</w:t>
      </w:r>
      <w:r>
        <w:rPr>
          <w:rFonts w:hint="eastAsia"/>
          <w:b/>
          <w:bCs/>
        </w:rPr>
        <w:t>陕西省林业科学院</w:t>
      </w:r>
      <w:r>
        <w:rPr>
          <w:rFonts w:hint="eastAsia"/>
        </w:rPr>
        <w:t>、陕西省中国科学院西北植物研究所等合并组建为西北农林科技大学。</w:t>
      </w:r>
    </w:p>
    <w:p w:rsidR="006F7BD4" w:rsidRDefault="006F7BD4" w:rsidP="006F7BD4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西农图书馆建于</w:t>
      </w:r>
      <w:r>
        <w:rPr>
          <w:rFonts w:hint="eastAsia"/>
          <w:b/>
          <w:bCs/>
        </w:rPr>
        <w:t>1935</w:t>
      </w:r>
      <w:r>
        <w:rPr>
          <w:rFonts w:hint="eastAsia"/>
        </w:rPr>
        <w:t>年，</w:t>
      </w:r>
      <w:r>
        <w:rPr>
          <w:rFonts w:hint="eastAsia"/>
        </w:rPr>
        <w:t>1936</w:t>
      </w:r>
      <w:r>
        <w:rPr>
          <w:rFonts w:hint="eastAsia"/>
        </w:rPr>
        <w:t>年正式开放。</w:t>
      </w:r>
    </w:p>
    <w:p w:rsidR="006F7BD4" w:rsidRPr="00B44EC7" w:rsidRDefault="006F7BD4" w:rsidP="006F7BD4">
      <w:pPr>
        <w:numPr>
          <w:ilvl w:val="0"/>
          <w:numId w:val="1"/>
        </w:numPr>
        <w:spacing w:line="400" w:lineRule="exact"/>
        <w:rPr>
          <w:rFonts w:asciiTheme="minorHAnsi" w:eastAsiaTheme="minorEastAsia" w:hAnsiTheme="minorHAnsi" w:cstheme="minorBidi"/>
        </w:rPr>
      </w:pPr>
      <w:r w:rsidRPr="00B44EC7">
        <w:rPr>
          <w:rFonts w:asciiTheme="minorHAnsi" w:eastAsiaTheme="minorEastAsia" w:hAnsiTheme="minorHAnsi" w:cstheme="minorBidi"/>
        </w:rPr>
        <w:t>截至2018年底，图书馆累计馆藏纸质文献总量有</w:t>
      </w:r>
      <w:r w:rsidRPr="00B44EC7">
        <w:rPr>
          <w:rFonts w:asciiTheme="minorHAnsi" w:eastAsiaTheme="minorEastAsia" w:hAnsiTheme="minorHAnsi" w:cstheme="minorBidi"/>
          <w:b/>
        </w:rPr>
        <w:t>266.8万册（件）</w:t>
      </w:r>
      <w:r w:rsidRPr="00B44EC7">
        <w:rPr>
          <w:rFonts w:asciiTheme="minorHAnsi" w:eastAsiaTheme="minorEastAsia" w:hAnsiTheme="minorHAnsi" w:cstheme="minorBidi"/>
        </w:rPr>
        <w:t>，其中</w:t>
      </w:r>
      <w:r w:rsidRPr="00B44EC7">
        <w:rPr>
          <w:rFonts w:asciiTheme="minorHAnsi" w:eastAsiaTheme="minorEastAsia" w:hAnsiTheme="minorHAnsi" w:cstheme="minorBidi"/>
          <w:b/>
        </w:rPr>
        <w:t>中外图书208.6万册</w:t>
      </w:r>
      <w:r w:rsidRPr="00B44EC7">
        <w:rPr>
          <w:rFonts w:asciiTheme="minorHAnsi" w:eastAsiaTheme="minorEastAsia" w:hAnsiTheme="minorHAnsi" w:cstheme="minorBidi"/>
        </w:rPr>
        <w:t>；引进国内外电子资源，有</w:t>
      </w:r>
      <w:r w:rsidRPr="00B44EC7">
        <w:rPr>
          <w:rFonts w:asciiTheme="minorHAnsi" w:eastAsiaTheme="minorEastAsia" w:hAnsiTheme="minorHAnsi" w:cstheme="minorBidi"/>
          <w:b/>
        </w:rPr>
        <w:t>135个各类数据库</w:t>
      </w:r>
      <w:r>
        <w:rPr>
          <w:rFonts w:hint="eastAsia"/>
        </w:rPr>
        <w:t>。</w:t>
      </w:r>
    </w:p>
    <w:p w:rsidR="006F7BD4" w:rsidRDefault="006F7BD4" w:rsidP="006F7BD4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截止</w:t>
      </w:r>
      <w:r>
        <w:rPr>
          <w:rFonts w:hint="eastAsia"/>
        </w:rPr>
        <w:t>2018</w:t>
      </w:r>
      <w:r>
        <w:rPr>
          <w:rFonts w:hint="eastAsia"/>
        </w:rPr>
        <w:t>年，西农有</w:t>
      </w:r>
      <w:r>
        <w:rPr>
          <w:rFonts w:hint="eastAsia"/>
          <w:b/>
          <w:bCs/>
        </w:rPr>
        <w:t xml:space="preserve">2 </w:t>
      </w:r>
      <w:r>
        <w:rPr>
          <w:rFonts w:hint="eastAsia"/>
        </w:rPr>
        <w:t>个国家重点实验室，</w:t>
      </w:r>
      <w:r>
        <w:rPr>
          <w:rFonts w:hint="eastAsia"/>
          <w:b/>
          <w:bCs/>
        </w:rPr>
        <w:t>1</w:t>
      </w:r>
      <w:r>
        <w:rPr>
          <w:rFonts w:hint="eastAsia"/>
        </w:rPr>
        <w:t>个国家工程实验室，</w:t>
      </w:r>
      <w:r>
        <w:rPr>
          <w:rFonts w:hint="eastAsia"/>
          <w:b/>
          <w:bCs/>
        </w:rPr>
        <w:t>3</w:t>
      </w:r>
      <w:r>
        <w:rPr>
          <w:rFonts w:hint="eastAsia"/>
        </w:rPr>
        <w:t>个国家工程技术研究中心，</w:t>
      </w:r>
      <w:r>
        <w:rPr>
          <w:rFonts w:hint="eastAsia"/>
          <w:b/>
          <w:bCs/>
        </w:rPr>
        <w:t>3</w:t>
      </w:r>
      <w:r>
        <w:rPr>
          <w:rFonts w:hint="eastAsia"/>
        </w:rPr>
        <w:t>个国家野外科学观测研究站，</w:t>
      </w:r>
      <w:r>
        <w:rPr>
          <w:rFonts w:hint="eastAsia"/>
          <w:b/>
          <w:bCs/>
        </w:rPr>
        <w:t>62</w:t>
      </w:r>
      <w:r>
        <w:rPr>
          <w:rFonts w:hint="eastAsia"/>
        </w:rPr>
        <w:t>个省部重点实验室及工程技术研究中心。</w:t>
      </w:r>
    </w:p>
    <w:p w:rsidR="006F7BD4" w:rsidRDefault="006F7BD4" w:rsidP="006F7BD4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截止</w:t>
      </w:r>
      <w:r>
        <w:rPr>
          <w:rFonts w:hint="eastAsia"/>
        </w:rPr>
        <w:t>2018</w:t>
      </w:r>
      <w:r>
        <w:rPr>
          <w:rFonts w:hint="eastAsia"/>
        </w:rPr>
        <w:t>年，西农设有</w:t>
      </w:r>
      <w:r>
        <w:rPr>
          <w:rFonts w:hint="eastAsia"/>
          <w:b/>
          <w:bCs/>
        </w:rPr>
        <w:t xml:space="preserve">  26 </w:t>
      </w:r>
      <w:r>
        <w:rPr>
          <w:rFonts w:hint="eastAsia"/>
        </w:rPr>
        <w:t>个学院和研究生院，共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67</w:t>
      </w:r>
      <w:r>
        <w:rPr>
          <w:rFonts w:hint="eastAsia"/>
        </w:rPr>
        <w:t>个</w:t>
      </w:r>
      <w:r>
        <w:rPr>
          <w:rFonts w:hint="eastAsia"/>
        </w:rPr>
        <w:t xml:space="preserve"> </w:t>
      </w:r>
      <w:r>
        <w:rPr>
          <w:rFonts w:hint="eastAsia"/>
        </w:rPr>
        <w:t>本科专业，涵盖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农</w:t>
      </w:r>
      <w:r>
        <w:rPr>
          <w:rFonts w:hint="eastAsia"/>
        </w:rPr>
        <w:t>、</w:t>
      </w:r>
      <w:r>
        <w:rPr>
          <w:rFonts w:hint="eastAsia"/>
          <w:b/>
          <w:bCs/>
        </w:rPr>
        <w:t>理</w:t>
      </w:r>
      <w:r>
        <w:rPr>
          <w:rFonts w:hint="eastAsia"/>
        </w:rPr>
        <w:t>、</w:t>
      </w:r>
      <w:r>
        <w:rPr>
          <w:rFonts w:hint="eastAsia"/>
          <w:b/>
          <w:bCs/>
        </w:rPr>
        <w:t>工</w:t>
      </w:r>
      <w:r>
        <w:rPr>
          <w:rFonts w:hint="eastAsia"/>
        </w:rPr>
        <w:t>、</w:t>
      </w:r>
      <w:r>
        <w:rPr>
          <w:rFonts w:hint="eastAsia"/>
          <w:b/>
          <w:bCs/>
        </w:rPr>
        <w:t>经</w:t>
      </w:r>
      <w:r>
        <w:rPr>
          <w:rFonts w:hint="eastAsia"/>
        </w:rPr>
        <w:t>、</w:t>
      </w:r>
      <w:r>
        <w:rPr>
          <w:rFonts w:hint="eastAsia"/>
          <w:b/>
          <w:bCs/>
        </w:rPr>
        <w:t>管</w:t>
      </w:r>
      <w:r>
        <w:rPr>
          <w:rFonts w:hint="eastAsia"/>
        </w:rPr>
        <w:t>、</w:t>
      </w:r>
      <w:r>
        <w:rPr>
          <w:rFonts w:hint="eastAsia"/>
          <w:b/>
          <w:bCs/>
        </w:rPr>
        <w:t>文</w:t>
      </w:r>
      <w:r>
        <w:rPr>
          <w:rFonts w:hint="eastAsia"/>
        </w:rPr>
        <w:t>、</w:t>
      </w:r>
      <w:r>
        <w:rPr>
          <w:rFonts w:hint="eastAsia"/>
          <w:b/>
          <w:bCs/>
        </w:rPr>
        <w:t>法</w:t>
      </w:r>
      <w:r>
        <w:rPr>
          <w:rFonts w:hint="eastAsia"/>
        </w:rPr>
        <w:t>和</w:t>
      </w:r>
      <w:r>
        <w:rPr>
          <w:rFonts w:hint="eastAsia"/>
          <w:b/>
          <w:bCs/>
        </w:rPr>
        <w:t>艺术</w:t>
      </w:r>
      <w:r>
        <w:rPr>
          <w:rFonts w:hint="eastAsia"/>
        </w:rPr>
        <w:t>等</w:t>
      </w:r>
      <w:r>
        <w:rPr>
          <w:rFonts w:hint="eastAsia"/>
        </w:rPr>
        <w:t>8</w:t>
      </w:r>
      <w:r>
        <w:rPr>
          <w:rFonts w:hint="eastAsia"/>
        </w:rPr>
        <w:t>个学科门类，现有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7</w:t>
      </w:r>
      <w:r>
        <w:rPr>
          <w:rFonts w:hint="eastAsia"/>
        </w:rPr>
        <w:t xml:space="preserve"> </w:t>
      </w:r>
      <w:r>
        <w:rPr>
          <w:rFonts w:hint="eastAsia"/>
        </w:rPr>
        <w:t>个</w:t>
      </w:r>
      <w:r>
        <w:rPr>
          <w:rFonts w:hint="eastAsia"/>
        </w:rPr>
        <w:t xml:space="preserve"> </w:t>
      </w:r>
      <w:r>
        <w:rPr>
          <w:rFonts w:hint="eastAsia"/>
        </w:rPr>
        <w:t>国家重点学科。</w:t>
      </w:r>
    </w:p>
    <w:p w:rsidR="006F7BD4" w:rsidRDefault="006F7BD4" w:rsidP="006F7BD4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西农教学试验农场筹建于</w:t>
      </w:r>
      <w:r>
        <w:rPr>
          <w:rFonts w:hint="eastAsia"/>
          <w:b/>
          <w:bCs/>
        </w:rPr>
        <w:t>1934</w:t>
      </w:r>
      <w:r>
        <w:rPr>
          <w:rFonts w:hint="eastAsia"/>
        </w:rPr>
        <w:t>年。</w:t>
      </w:r>
    </w:p>
    <w:p w:rsidR="006F7BD4" w:rsidRDefault="006F7BD4" w:rsidP="006F7BD4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农机厂建于</w:t>
      </w:r>
      <w:r>
        <w:rPr>
          <w:rFonts w:hint="eastAsia"/>
          <w:b/>
          <w:bCs/>
        </w:rPr>
        <w:t>1956</w:t>
      </w:r>
      <w:r>
        <w:rPr>
          <w:rFonts w:hint="eastAsia"/>
        </w:rPr>
        <w:t>年，兽医院创建于</w:t>
      </w:r>
      <w:r>
        <w:rPr>
          <w:rFonts w:hint="eastAsia"/>
          <w:b/>
          <w:bCs/>
        </w:rPr>
        <w:t>1950</w:t>
      </w:r>
      <w:r>
        <w:rPr>
          <w:rFonts w:hint="eastAsia"/>
        </w:rPr>
        <w:t>年。</w:t>
      </w:r>
    </w:p>
    <w:p w:rsidR="006F7BD4" w:rsidRDefault="006F7BD4" w:rsidP="006F7BD4">
      <w:pPr>
        <w:numPr>
          <w:ilvl w:val="0"/>
          <w:numId w:val="1"/>
        </w:numPr>
        <w:spacing w:line="400" w:lineRule="exact"/>
      </w:pPr>
      <w:r w:rsidRPr="000C4A95">
        <w:rPr>
          <w:rFonts w:asciiTheme="minorHAnsi" w:hAnsiTheme="minorHAnsi" w:cstheme="minorBidi"/>
          <w:szCs w:val="24"/>
        </w:rPr>
        <w:t>建校以来，学校累计获得</w:t>
      </w:r>
      <w:r w:rsidRPr="000C4A95">
        <w:rPr>
          <w:rFonts w:asciiTheme="minorHAnsi" w:hAnsiTheme="minorHAnsi" w:cstheme="minorBidi"/>
          <w:b/>
          <w:szCs w:val="24"/>
        </w:rPr>
        <w:t>各类科技成果</w:t>
      </w:r>
      <w:r w:rsidRPr="000C4A95">
        <w:rPr>
          <w:rFonts w:asciiTheme="minorHAnsi" w:hAnsiTheme="minorHAnsi" w:cstheme="minorBidi"/>
          <w:b/>
          <w:szCs w:val="24"/>
        </w:rPr>
        <w:t>6000</w:t>
      </w:r>
      <w:r w:rsidRPr="000C4A95">
        <w:rPr>
          <w:rFonts w:asciiTheme="minorHAnsi" w:hAnsiTheme="minorHAnsi" w:cstheme="minorBidi"/>
          <w:b/>
          <w:szCs w:val="24"/>
        </w:rPr>
        <w:t>余项</w:t>
      </w:r>
      <w:r w:rsidRPr="000C4A95">
        <w:rPr>
          <w:rFonts w:asciiTheme="minorHAnsi" w:hAnsiTheme="minorHAnsi" w:cstheme="minorBidi"/>
          <w:szCs w:val="24"/>
        </w:rPr>
        <w:t>，</w:t>
      </w:r>
      <w:r w:rsidRPr="000C4A95">
        <w:rPr>
          <w:rFonts w:asciiTheme="minorHAnsi" w:hAnsiTheme="minorHAnsi" w:cstheme="minorBidi"/>
          <w:b/>
          <w:szCs w:val="24"/>
        </w:rPr>
        <w:t>获奖成果</w:t>
      </w:r>
      <w:r w:rsidRPr="000C4A95">
        <w:rPr>
          <w:rFonts w:asciiTheme="minorHAnsi" w:hAnsiTheme="minorHAnsi" w:cstheme="minorBidi"/>
          <w:b/>
          <w:szCs w:val="24"/>
        </w:rPr>
        <w:t>1800</w:t>
      </w:r>
      <w:r w:rsidRPr="000C4A95">
        <w:rPr>
          <w:rFonts w:asciiTheme="minorHAnsi" w:hAnsiTheme="minorHAnsi" w:cstheme="minorBidi"/>
          <w:b/>
          <w:szCs w:val="24"/>
        </w:rPr>
        <w:t>余项</w:t>
      </w:r>
      <w:r w:rsidRPr="000C4A95">
        <w:rPr>
          <w:rFonts w:asciiTheme="minorHAnsi" w:hAnsiTheme="minorHAnsi" w:cstheme="minorBidi"/>
          <w:szCs w:val="24"/>
        </w:rPr>
        <w:t>。培育出了世界累计推广面积最大的优良小麦品种</w:t>
      </w:r>
      <w:r w:rsidRPr="000C4A95">
        <w:rPr>
          <w:rFonts w:asciiTheme="minorHAnsi" w:hAnsiTheme="minorHAnsi" w:cstheme="minorBidi"/>
          <w:b/>
          <w:szCs w:val="24"/>
        </w:rPr>
        <w:t>“</w:t>
      </w:r>
      <w:r w:rsidRPr="000C4A95">
        <w:rPr>
          <w:rFonts w:asciiTheme="minorHAnsi" w:hAnsiTheme="minorHAnsi" w:cstheme="minorBidi"/>
          <w:b/>
          <w:szCs w:val="24"/>
        </w:rPr>
        <w:t>碧蚂</w:t>
      </w:r>
      <w:r w:rsidRPr="000C4A95">
        <w:rPr>
          <w:rFonts w:asciiTheme="minorHAnsi" w:hAnsiTheme="minorHAnsi" w:cstheme="minorBidi"/>
          <w:b/>
          <w:szCs w:val="24"/>
        </w:rPr>
        <w:t>1</w:t>
      </w:r>
      <w:r w:rsidRPr="000C4A95">
        <w:rPr>
          <w:rFonts w:asciiTheme="minorHAnsi" w:hAnsiTheme="minorHAnsi" w:cstheme="minorBidi"/>
          <w:b/>
          <w:szCs w:val="24"/>
        </w:rPr>
        <w:t>号</w:t>
      </w:r>
      <w:r w:rsidRPr="000C4A95">
        <w:rPr>
          <w:rFonts w:asciiTheme="minorHAnsi" w:hAnsiTheme="minorHAnsi" w:cstheme="minorBidi"/>
          <w:b/>
          <w:szCs w:val="24"/>
        </w:rPr>
        <w:t>”</w:t>
      </w:r>
      <w:r>
        <w:rPr>
          <w:rFonts w:hint="eastAsia"/>
        </w:rPr>
        <w:t>。</w:t>
      </w:r>
    </w:p>
    <w:p w:rsidR="006F7BD4" w:rsidRDefault="006F7BD4" w:rsidP="006F7BD4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1978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月，将原陕工大并入西农的</w:t>
      </w:r>
      <w:r>
        <w:rPr>
          <w:rFonts w:hint="eastAsia"/>
          <w:b/>
          <w:bCs/>
        </w:rPr>
        <w:t>水利</w:t>
      </w:r>
      <w:r>
        <w:rPr>
          <w:rFonts w:hint="eastAsia"/>
        </w:rPr>
        <w:t>系划归陕西机械学院。</w:t>
      </w:r>
    </w:p>
    <w:p w:rsidR="006F7BD4" w:rsidRDefault="006F7BD4" w:rsidP="006F7BD4">
      <w:pPr>
        <w:numPr>
          <w:ilvl w:val="0"/>
          <w:numId w:val="1"/>
        </w:numPr>
        <w:spacing w:line="400" w:lineRule="exact"/>
        <w:rPr>
          <w:b/>
          <w:bCs/>
        </w:rPr>
      </w:pPr>
      <w:r>
        <w:rPr>
          <w:rFonts w:hint="eastAsia"/>
        </w:rPr>
        <w:t>1979</w:t>
      </w:r>
      <w:r>
        <w:rPr>
          <w:rFonts w:hint="eastAsia"/>
        </w:rPr>
        <w:t>年，原林学系划出另建</w:t>
      </w:r>
      <w:r>
        <w:rPr>
          <w:rFonts w:hint="eastAsia"/>
          <w:b/>
          <w:bCs/>
        </w:rPr>
        <w:t>西北林学院。</w:t>
      </w:r>
    </w:p>
    <w:p w:rsidR="006F7BD4" w:rsidRDefault="006F7BD4" w:rsidP="006F7BD4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西北农学院截止</w:t>
      </w:r>
      <w:r>
        <w:rPr>
          <w:rFonts w:hint="eastAsia"/>
        </w:rPr>
        <w:t>1984</w:t>
      </w:r>
      <w:r>
        <w:rPr>
          <w:rFonts w:hint="eastAsia"/>
        </w:rPr>
        <w:t>年，有</w:t>
      </w:r>
      <w:r>
        <w:rPr>
          <w:rFonts w:hint="eastAsia"/>
          <w:b/>
          <w:bCs/>
        </w:rPr>
        <w:t>9</w:t>
      </w:r>
      <w:r>
        <w:rPr>
          <w:rFonts w:hint="eastAsia"/>
        </w:rPr>
        <w:t>个系，</w:t>
      </w:r>
      <w:r>
        <w:rPr>
          <w:rFonts w:hint="eastAsia"/>
          <w:b/>
          <w:bCs/>
        </w:rPr>
        <w:t>11</w:t>
      </w:r>
      <w:r>
        <w:rPr>
          <w:rFonts w:hint="eastAsia"/>
        </w:rPr>
        <w:t>个本科专业，有</w:t>
      </w:r>
      <w:r>
        <w:rPr>
          <w:rFonts w:hint="eastAsia"/>
          <w:b/>
          <w:bCs/>
        </w:rPr>
        <w:t>3</w:t>
      </w:r>
      <w:r>
        <w:rPr>
          <w:rFonts w:hint="eastAsia"/>
        </w:rPr>
        <w:t>个博士学位点，</w:t>
      </w:r>
      <w:r>
        <w:rPr>
          <w:rFonts w:hint="eastAsia"/>
          <w:b/>
          <w:bCs/>
        </w:rPr>
        <w:t>17</w:t>
      </w:r>
      <w:r>
        <w:rPr>
          <w:rFonts w:hint="eastAsia"/>
        </w:rPr>
        <w:t>个硕士学位点。至</w:t>
      </w:r>
      <w:r>
        <w:rPr>
          <w:rFonts w:hint="eastAsia"/>
        </w:rPr>
        <w:t>1993</w:t>
      </w:r>
      <w:r>
        <w:rPr>
          <w:rFonts w:hint="eastAsia"/>
        </w:rPr>
        <w:t>年底，各类研究生学位学科点发展到</w:t>
      </w:r>
      <w:r>
        <w:rPr>
          <w:rFonts w:hint="eastAsia"/>
        </w:rPr>
        <w:t>41</w:t>
      </w:r>
      <w:r>
        <w:rPr>
          <w:rFonts w:hint="eastAsia"/>
        </w:rPr>
        <w:t>个，其中博士学位学科点</w:t>
      </w:r>
      <w:r>
        <w:rPr>
          <w:rFonts w:hint="eastAsia"/>
          <w:b/>
          <w:bCs/>
        </w:rPr>
        <w:t>12</w:t>
      </w:r>
      <w:r>
        <w:rPr>
          <w:rFonts w:hint="eastAsia"/>
        </w:rPr>
        <w:t>个，硕士学位学科点</w:t>
      </w:r>
      <w:r>
        <w:rPr>
          <w:rFonts w:hint="eastAsia"/>
          <w:b/>
          <w:bCs/>
        </w:rPr>
        <w:t>29</w:t>
      </w:r>
      <w:r>
        <w:rPr>
          <w:rFonts w:hint="eastAsia"/>
        </w:rPr>
        <w:t>个。</w:t>
      </w:r>
    </w:p>
    <w:p w:rsidR="006F7BD4" w:rsidRPr="000C4A95" w:rsidRDefault="006F7BD4" w:rsidP="006F7BD4">
      <w:pPr>
        <w:numPr>
          <w:ilvl w:val="0"/>
          <w:numId w:val="1"/>
        </w:numPr>
        <w:spacing w:line="400" w:lineRule="exact"/>
        <w:rPr>
          <w:rFonts w:asciiTheme="minorHAnsi" w:eastAsiaTheme="minorEastAsia" w:hAnsiTheme="minorHAnsi"/>
          <w:szCs w:val="24"/>
        </w:rPr>
      </w:pPr>
      <w:r>
        <w:rPr>
          <w:rFonts w:hint="eastAsia"/>
        </w:rPr>
        <w:t>1984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月，根据学科发展需要，将原畜牧兽医系分设为</w:t>
      </w:r>
      <w:r>
        <w:rPr>
          <w:rFonts w:hint="eastAsia"/>
          <w:b/>
          <w:bCs/>
        </w:rPr>
        <w:t>畜牧</w:t>
      </w:r>
      <w:r>
        <w:rPr>
          <w:rFonts w:hint="eastAsia"/>
        </w:rPr>
        <w:t>和</w:t>
      </w:r>
      <w:r>
        <w:rPr>
          <w:rFonts w:hint="eastAsia"/>
          <w:b/>
          <w:bCs/>
        </w:rPr>
        <w:t>兽医</w:t>
      </w:r>
      <w:r>
        <w:rPr>
          <w:rFonts w:hint="eastAsia"/>
        </w:rPr>
        <w:t>两个系。</w:t>
      </w:r>
    </w:p>
    <w:p w:rsidR="006F7BD4" w:rsidRPr="000C4A95" w:rsidRDefault="006F7BD4" w:rsidP="006F7BD4">
      <w:pPr>
        <w:pStyle w:val="HTML"/>
        <w:numPr>
          <w:ilvl w:val="0"/>
          <w:numId w:val="1"/>
        </w:numPr>
        <w:shd w:val="clear" w:color="auto" w:fill="FFFFFF"/>
        <w:spacing w:line="400" w:lineRule="exact"/>
        <w:rPr>
          <w:rFonts w:ascii="微软雅黑" w:eastAsia="微软雅黑" w:hAnsi="微软雅黑"/>
          <w:color w:val="333333"/>
          <w:sz w:val="18"/>
          <w:szCs w:val="18"/>
        </w:rPr>
      </w:pPr>
      <w:r w:rsidRPr="000C4A95">
        <w:rPr>
          <w:rFonts w:ascii="微软雅黑" w:eastAsia="微软雅黑" w:hAnsi="微软雅黑" w:hint="eastAsia"/>
          <w:color w:val="333333"/>
          <w:sz w:val="18"/>
          <w:szCs w:val="18"/>
        </w:rPr>
        <w:t>西北农林科技大学</w:t>
      </w:r>
      <w:r w:rsidRPr="000C4A95">
        <w:rPr>
          <w:rFonts w:ascii="微软雅黑" w:eastAsia="微软雅黑" w:hAnsi="微软雅黑" w:hint="eastAsia"/>
          <w:b/>
          <w:color w:val="333333"/>
          <w:sz w:val="18"/>
          <w:szCs w:val="18"/>
        </w:rPr>
        <w:t>2004年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被教育部</w:t>
      </w:r>
      <w:r w:rsidRPr="000C4A95">
        <w:rPr>
          <w:rFonts w:ascii="微软雅黑" w:eastAsia="微软雅黑" w:hAnsi="微软雅黑" w:hint="eastAsia"/>
          <w:color w:val="333333"/>
          <w:sz w:val="18"/>
          <w:szCs w:val="18"/>
        </w:rPr>
        <w:t>评定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为</w:t>
      </w:r>
      <w:r w:rsidRPr="000C4A95">
        <w:rPr>
          <w:rFonts w:ascii="微软雅黑" w:eastAsia="微软雅黑" w:hAnsi="微软雅黑" w:hint="eastAsia"/>
          <w:color w:val="333333"/>
          <w:sz w:val="18"/>
          <w:szCs w:val="18"/>
        </w:rPr>
        <w:t>985工程第二期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建设单位。</w:t>
      </w:r>
      <w:r w:rsidRPr="000C4A95">
        <w:rPr>
          <w:rFonts w:ascii="微软雅黑" w:eastAsia="微软雅黑" w:hAnsi="微软雅黑"/>
          <w:color w:val="333333"/>
          <w:sz w:val="18"/>
          <w:szCs w:val="18"/>
        </w:rPr>
        <w:t xml:space="preserve"> </w:t>
      </w:r>
    </w:p>
    <w:p w:rsidR="006F7BD4" w:rsidRDefault="006F7BD4" w:rsidP="006F7BD4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1984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月，学校正式成立</w:t>
      </w:r>
      <w:r>
        <w:rPr>
          <w:rFonts w:hint="eastAsia"/>
          <w:b/>
          <w:bCs/>
        </w:rPr>
        <w:t>研究生部</w:t>
      </w:r>
      <w:r>
        <w:rPr>
          <w:rFonts w:hint="eastAsia"/>
        </w:rPr>
        <w:t>（处级）；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2007年6月教育部正式批准我校建立研究生院。</w:t>
      </w:r>
    </w:p>
    <w:p w:rsidR="006F7BD4" w:rsidRDefault="006F7BD4" w:rsidP="006F7BD4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中公教育提供</w:t>
      </w:r>
      <w:r>
        <w:rPr>
          <w:rFonts w:hint="eastAsia"/>
        </w:rPr>
        <w:t>-------------</w:t>
      </w:r>
      <w:r>
        <w:rPr>
          <w:rFonts w:hint="eastAsia"/>
        </w:rPr>
        <w:t>的辅导（</w:t>
      </w:r>
      <w:r>
        <w:rPr>
          <w:rFonts w:hint="eastAsia"/>
          <w:b/>
          <w:bCs/>
        </w:rPr>
        <w:t>国考，省考、事业编、教师、银行、考研、会计、医疗卫生、选调生、农信社、国企、电网电力、招警、</w:t>
      </w:r>
      <w:r>
        <w:rPr>
          <w:rFonts w:hint="eastAsia"/>
          <w:b/>
          <w:bCs/>
        </w:rPr>
        <w:t>IT</w:t>
      </w:r>
      <w:r>
        <w:rPr>
          <w:rFonts w:hint="eastAsia"/>
          <w:b/>
          <w:bCs/>
        </w:rPr>
        <w:t>、三支一扶、村官、专升本、军人考试、医学资格、社会工作者、公益岗、人力资源、建设工程、法考、消防工程师、自考成考</w:t>
      </w:r>
      <w:r>
        <w:rPr>
          <w:rFonts w:hint="eastAsia"/>
        </w:rPr>
        <w:t>）。</w:t>
      </w:r>
    </w:p>
    <w:p w:rsidR="006F7BD4" w:rsidRDefault="006F7BD4" w:rsidP="006F7BD4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中公教育创始人是</w:t>
      </w:r>
      <w:r>
        <w:rPr>
          <w:rFonts w:hint="eastAsia"/>
          <w:b/>
          <w:bCs/>
        </w:rPr>
        <w:t>李永新。</w:t>
      </w:r>
    </w:p>
    <w:p w:rsidR="006F7BD4" w:rsidRDefault="006F7BD4" w:rsidP="006F7BD4">
      <w:pPr>
        <w:numPr>
          <w:ilvl w:val="0"/>
          <w:numId w:val="1"/>
        </w:numPr>
        <w:spacing w:line="400" w:lineRule="exact"/>
        <w:rPr>
          <w:b/>
          <w:bCs/>
        </w:rPr>
      </w:pPr>
      <w:r>
        <w:rPr>
          <w:rFonts w:hint="eastAsia"/>
        </w:rPr>
        <w:t>中公教育的核心价值观是</w:t>
      </w:r>
      <w:r>
        <w:rPr>
          <w:rFonts w:hint="eastAsia"/>
          <w:b/>
          <w:bCs/>
        </w:rPr>
        <w:t>做善良的人。</w:t>
      </w:r>
    </w:p>
    <w:p w:rsidR="006F7BD4" w:rsidRDefault="006F7BD4" w:rsidP="006F7BD4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中公教育遍及全国</w:t>
      </w:r>
      <w:r>
        <w:rPr>
          <w:rFonts w:hint="eastAsia"/>
          <w:b/>
          <w:bCs/>
        </w:rPr>
        <w:t>31</w:t>
      </w:r>
      <w:r>
        <w:rPr>
          <w:rFonts w:hint="eastAsia"/>
        </w:rPr>
        <w:t>个省市，</w:t>
      </w:r>
      <w:r>
        <w:rPr>
          <w:rFonts w:hint="eastAsia"/>
          <w:b/>
          <w:bCs/>
        </w:rPr>
        <w:t>319</w:t>
      </w:r>
      <w:r>
        <w:rPr>
          <w:rFonts w:hint="eastAsia"/>
        </w:rPr>
        <w:t>个地市，</w:t>
      </w:r>
      <w:r>
        <w:rPr>
          <w:rFonts w:hint="eastAsia"/>
          <w:b/>
          <w:bCs/>
        </w:rPr>
        <w:t>619</w:t>
      </w:r>
      <w:r>
        <w:rPr>
          <w:rFonts w:hint="eastAsia"/>
        </w:rPr>
        <w:t>家地市直营分部。</w:t>
      </w:r>
    </w:p>
    <w:p w:rsidR="00EF271B" w:rsidRDefault="006F7BD4" w:rsidP="006F7BD4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中公教育有超过</w:t>
      </w:r>
      <w:r>
        <w:rPr>
          <w:rFonts w:hint="eastAsia"/>
        </w:rPr>
        <w:t>8600</w:t>
      </w:r>
      <w:r>
        <w:rPr>
          <w:rFonts w:hint="eastAsia"/>
        </w:rPr>
        <w:t>名的</w:t>
      </w:r>
      <w:r>
        <w:rPr>
          <w:rFonts w:hint="eastAsia"/>
          <w:b/>
          <w:bCs/>
        </w:rPr>
        <w:t>全职师资</w:t>
      </w:r>
      <w:r>
        <w:rPr>
          <w:rFonts w:hint="eastAsia"/>
        </w:rPr>
        <w:t>和专职研发人员。</w:t>
      </w:r>
    </w:p>
    <w:sectPr w:rsidR="00EF271B" w:rsidSect="000C6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70AAD4"/>
    <w:multiLevelType w:val="singleLevel"/>
    <w:tmpl w:val="C6007548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38"/>
    <w:rsid w:val="003B0538"/>
    <w:rsid w:val="006F7BD4"/>
    <w:rsid w:val="00AA4167"/>
    <w:rsid w:val="00B10289"/>
    <w:rsid w:val="00E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9BFA"/>
  <w15:chartTrackingRefBased/>
  <w15:docId w15:val="{1840CF69-AEEE-40B7-BD00-37E7A55D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F7B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6F7BD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2019-04-02T01:59:00Z</dcterms:created>
  <dcterms:modified xsi:type="dcterms:W3CDTF">2019-04-02T02:00:00Z</dcterms:modified>
</cp:coreProperties>
</file>